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D95DFC" w14:textId="1D809543" w:rsidR="00DA79E4" w:rsidRDefault="00DA79E4" w:rsidP="00DA79E4">
      <w:pPr>
        <w:pStyle w:val="Titolo"/>
        <w:rPr>
          <w:sz w:val="24"/>
          <w:szCs w:val="24"/>
        </w:rPr>
      </w:pPr>
      <w:bookmarkStart w:id="0" w:name="OLE_LINK1"/>
      <w:r>
        <w:rPr>
          <w:sz w:val="24"/>
          <w:szCs w:val="24"/>
        </w:rPr>
        <w:t>SCHEDA PERSONALE ATA</w:t>
      </w:r>
    </w:p>
    <w:p w14:paraId="1794F107" w14:textId="77777777" w:rsidR="00DA79E4" w:rsidRPr="00DA79E4" w:rsidRDefault="00DA79E4" w:rsidP="00DA79E4">
      <w:pPr>
        <w:pStyle w:val="Sottotitolo"/>
      </w:pPr>
    </w:p>
    <w:p w14:paraId="7465D707" w14:textId="33B4DB29" w:rsidR="001730B9" w:rsidRDefault="001730B9" w:rsidP="0070784E">
      <w:pPr>
        <w:pStyle w:val="Titolo"/>
      </w:pPr>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DE94C10" w:rsidR="0070784E" w:rsidRPr="003A13DA" w:rsidRDefault="0070784E" w:rsidP="003A13DA">
      <w:pPr>
        <w:pStyle w:val="Sottotitolo"/>
      </w:pPr>
      <w:r>
        <w:t>PERSONALE ATA</w:t>
      </w:r>
      <w:r w:rsidR="003A13DA">
        <w:t xml:space="preserve"> </w:t>
      </w:r>
      <w:r w:rsidR="00940F5C" w:rsidRPr="003A13DA">
        <w:t xml:space="preserve">A.S. </w:t>
      </w:r>
      <w:r w:rsidR="00E72EA4">
        <w:t>2024/2025</w:t>
      </w: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Ai fini della maturazione una tantum del punteggio è utile un triennio compreso nel periodo intercorrente tra le domande di mobilità per </w:t>
      </w:r>
      <w:proofErr w:type="spellStart"/>
      <w:r w:rsidRPr="00F30D54">
        <w:rPr>
          <w:rFonts w:ascii="Calibri" w:hAnsi="Calibri" w:cs="Calibri"/>
          <w:sz w:val="16"/>
          <w:szCs w:val="16"/>
        </w:rPr>
        <w:t>l’a.s.</w:t>
      </w:r>
      <w:proofErr w:type="spellEnd"/>
      <w:r w:rsidRPr="00F30D54">
        <w:rPr>
          <w:rFonts w:ascii="Calibri" w:hAnsi="Calibri" w:cs="Calibri"/>
          <w:sz w:val="16"/>
          <w:szCs w:val="16"/>
        </w:rPr>
        <w:t xml:space="preserve">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(2) </w:t>
      </w:r>
      <w:proofErr w:type="gramStart"/>
      <w:r w:rsidRPr="00F30D54">
        <w:rPr>
          <w:rFonts w:ascii="Calibri" w:hAnsi="Calibri" w:cs="Calibri"/>
          <w:sz w:val="16"/>
          <w:szCs w:val="16"/>
        </w:rPr>
        <w:t>E'</w:t>
      </w:r>
      <w:proofErr w:type="gramEnd"/>
      <w:r w:rsidRPr="00F30D54">
        <w:rPr>
          <w:rFonts w:ascii="Calibri" w:hAnsi="Calibri" w:cs="Calibri"/>
          <w:sz w:val="16"/>
          <w:szCs w:val="16"/>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 xml:space="preserve">a quello prestato nelle scuole dell’infanzia, </w:t>
      </w:r>
      <w:r w:rsidRPr="00F30D54">
        <w:rPr>
          <w:rFonts w:ascii="Calibri" w:hAnsi="Calibri" w:cs="Calibri"/>
          <w:sz w:val="16"/>
          <w:szCs w:val="16"/>
        </w:rPr>
        <w:lastRenderedPageBreak/>
        <w:t>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F30D54">
        <w:rPr>
          <w:rFonts w:ascii="Calibri" w:hAnsi="Calibri" w:cs="Calibri"/>
          <w:sz w:val="16"/>
          <w:szCs w:val="16"/>
        </w:rPr>
        <w:t>interessati .</w:t>
      </w:r>
      <w:proofErr w:type="gramEnd"/>
      <w:r w:rsidRPr="00F30D54">
        <w:rPr>
          <w:rFonts w:ascii="Calibri" w:hAnsi="Calibri" w:cs="Calibri"/>
          <w:sz w:val="16"/>
          <w:szCs w:val="16"/>
        </w:rPr>
        <w:t xml:space="preserve">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proofErr w:type="gramStart"/>
      <w:r w:rsidRPr="00F30D54">
        <w:rPr>
          <w:rFonts w:ascii="Calibri" w:hAnsi="Calibri" w:cs="Calibri"/>
          <w:sz w:val="16"/>
          <w:szCs w:val="16"/>
        </w:rPr>
        <w:t>e'</w:t>
      </w:r>
      <w:proofErr w:type="spellEnd"/>
      <w:proofErr w:type="gram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w:t>
      </w:r>
      <w:proofErr w:type="gramStart"/>
      <w:r w:rsidRPr="00F30D54">
        <w:rPr>
          <w:rFonts w:ascii="Calibri" w:hAnsi="Calibri" w:cs="Calibri"/>
          <w:sz w:val="16"/>
          <w:szCs w:val="16"/>
        </w:rPr>
        <w:t>L.vo</w:t>
      </w:r>
      <w:proofErr w:type="gramEnd"/>
      <w:r w:rsidRPr="00F30D54">
        <w:rPr>
          <w:rFonts w:ascii="Calibri" w:hAnsi="Calibri" w:cs="Calibri"/>
          <w:sz w:val="16"/>
          <w:szCs w:val="16"/>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lastRenderedPageBreak/>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4B7957">
      <w:headerReference w:type="default" r:id="rId7"/>
      <w:footerReference w:type="default" r:id="rId8"/>
      <w:pgSz w:w="11906" w:h="16838"/>
      <w:pgMar w:top="1276"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6110" w14:textId="77777777" w:rsidR="004B7957" w:rsidRDefault="004B7957">
      <w:r>
        <w:separator/>
      </w:r>
    </w:p>
  </w:endnote>
  <w:endnote w:type="continuationSeparator" w:id="0">
    <w:p w14:paraId="03272DEA" w14:textId="77777777" w:rsidR="004B7957" w:rsidRDefault="004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0DFA" w14:textId="77777777" w:rsidR="004B7957" w:rsidRDefault="004B7957">
      <w:r>
        <w:separator/>
      </w:r>
    </w:p>
  </w:footnote>
  <w:footnote w:type="continuationSeparator" w:id="0">
    <w:p w14:paraId="4F6C4D19" w14:textId="77777777" w:rsidR="004B7957" w:rsidRDefault="004B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731316513">
    <w:abstractNumId w:val="0"/>
  </w:num>
  <w:num w:numId="2" w16cid:durableId="107677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97F18"/>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73B40"/>
    <w:rsid w:val="004B7957"/>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9F00BC"/>
    <w:rsid w:val="00AD11F1"/>
    <w:rsid w:val="00B052B3"/>
    <w:rsid w:val="00B4611F"/>
    <w:rsid w:val="00B773E3"/>
    <w:rsid w:val="00B80B91"/>
    <w:rsid w:val="00BB04EE"/>
    <w:rsid w:val="00C373B8"/>
    <w:rsid w:val="00C92C49"/>
    <w:rsid w:val="00CA7FF9"/>
    <w:rsid w:val="00CC2313"/>
    <w:rsid w:val="00CE2F22"/>
    <w:rsid w:val="00DA79E4"/>
    <w:rsid w:val="00DC218F"/>
    <w:rsid w:val="00DD34A3"/>
    <w:rsid w:val="00DF224D"/>
    <w:rsid w:val="00E543C8"/>
    <w:rsid w:val="00E6518D"/>
    <w:rsid w:val="00E72EA4"/>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4138</Words>
  <Characters>23589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ita catanzaro</cp:lastModifiedBy>
  <cp:revision>5</cp:revision>
  <cp:lastPrinted>2022-02-14T16:40:00Z</cp:lastPrinted>
  <dcterms:created xsi:type="dcterms:W3CDTF">2022-02-21T07:37:00Z</dcterms:created>
  <dcterms:modified xsi:type="dcterms:W3CDTF">2024-02-27T15:04:00Z</dcterms:modified>
</cp:coreProperties>
</file>